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D7EF" w14:textId="77777777" w:rsidR="003868E2" w:rsidRPr="003868E2" w:rsidRDefault="003868E2" w:rsidP="003868E2">
      <w:pPr>
        <w:jc w:val="center"/>
        <w:rPr>
          <w:rFonts w:ascii="Roboto" w:hAnsi="Roboto"/>
          <w:b/>
          <w:bCs/>
          <w:sz w:val="28"/>
          <w:szCs w:val="28"/>
          <w:u w:val="single"/>
          <w:shd w:val="clear" w:color="auto" w:fill="FFFFFF"/>
        </w:rPr>
      </w:pPr>
      <w:r w:rsidRPr="003868E2">
        <w:rPr>
          <w:rFonts w:ascii="Roboto" w:hAnsi="Roboto"/>
          <w:b/>
          <w:bCs/>
          <w:sz w:val="28"/>
          <w:szCs w:val="28"/>
          <w:u w:val="single"/>
          <w:shd w:val="clear" w:color="auto" w:fill="FFFFFF"/>
        </w:rPr>
        <w:t>Wireless Internet</w:t>
      </w:r>
    </w:p>
    <w:p w14:paraId="6596D7E0" w14:textId="77777777" w:rsidR="003868E2" w:rsidRPr="003868E2" w:rsidRDefault="003868E2" w:rsidP="003868E2">
      <w:pPr>
        <w:jc w:val="center"/>
        <w:rPr>
          <w:rFonts w:ascii="Roboto" w:hAnsi="Roboto"/>
          <w:b/>
          <w:bCs/>
          <w:u w:val="single"/>
        </w:rPr>
      </w:pPr>
    </w:p>
    <w:p w14:paraId="35FAC763" w14:textId="77777777" w:rsidR="003868E2" w:rsidRPr="003868E2" w:rsidRDefault="003868E2" w:rsidP="003868E2">
      <w:pPr>
        <w:jc w:val="both"/>
        <w:rPr>
          <w:rFonts w:ascii="Roboto" w:hAnsi="Roboto"/>
          <w:shd w:val="clear" w:color="auto" w:fill="FFFFFF"/>
        </w:rPr>
      </w:pPr>
      <w:r w:rsidRPr="003868E2">
        <w:rPr>
          <w:rFonts w:ascii="Roboto" w:hAnsi="Roboto"/>
          <w:shd w:val="clear" w:color="auto" w:fill="FFFFFF"/>
        </w:rPr>
        <w:t xml:space="preserve">The </w:t>
      </w:r>
      <w:proofErr w:type="gramStart"/>
      <w:r w:rsidRPr="003868E2">
        <w:rPr>
          <w:rFonts w:ascii="Roboto" w:hAnsi="Roboto"/>
          <w:shd w:val="clear" w:color="auto" w:fill="FFFFFF"/>
        </w:rPr>
        <w:t>Frost Free</w:t>
      </w:r>
      <w:proofErr w:type="gramEnd"/>
      <w:r w:rsidRPr="003868E2">
        <w:rPr>
          <w:rFonts w:ascii="Roboto" w:hAnsi="Roboto"/>
          <w:shd w:val="clear" w:color="auto" w:fill="FFFFFF"/>
        </w:rPr>
        <w:t xml:space="preserve"> Library offers wireless "</w:t>
      </w:r>
      <w:proofErr w:type="spellStart"/>
      <w:r w:rsidRPr="003868E2">
        <w:rPr>
          <w:rFonts w:ascii="Roboto" w:hAnsi="Roboto"/>
          <w:shd w:val="clear" w:color="auto" w:fill="FFFFFF"/>
        </w:rPr>
        <w:t>WiFi</w:t>
      </w:r>
      <w:proofErr w:type="spellEnd"/>
      <w:r w:rsidRPr="003868E2">
        <w:rPr>
          <w:rFonts w:ascii="Roboto" w:hAnsi="Roboto"/>
          <w:shd w:val="clear" w:color="auto" w:fill="FFFFFF"/>
        </w:rPr>
        <w:t>" access to the Library's Internet service. When you use the Library's Internet service you are accepting the Library's Acceptable Use Policy. Please take the time to read the policy before accessing the network; you may ask the Librarian at the desk for a copy.</w:t>
      </w:r>
    </w:p>
    <w:p w14:paraId="68317B53" w14:textId="77777777" w:rsidR="003868E2" w:rsidRPr="003868E2" w:rsidRDefault="003868E2" w:rsidP="003868E2">
      <w:pPr>
        <w:jc w:val="both"/>
        <w:rPr>
          <w:rFonts w:ascii="Roboto" w:hAnsi="Roboto"/>
        </w:rPr>
      </w:pPr>
    </w:p>
    <w:p w14:paraId="70BFF974" w14:textId="77777777" w:rsidR="003868E2" w:rsidRPr="003868E2" w:rsidRDefault="003868E2" w:rsidP="003868E2">
      <w:pPr>
        <w:jc w:val="both"/>
        <w:rPr>
          <w:rFonts w:ascii="Roboto" w:hAnsi="Roboto"/>
          <w:b/>
          <w:bCs/>
        </w:rPr>
      </w:pPr>
      <w:r w:rsidRPr="003868E2">
        <w:rPr>
          <w:rFonts w:ascii="Roboto" w:hAnsi="Roboto"/>
          <w:b/>
          <w:bCs/>
          <w:shd w:val="clear" w:color="auto" w:fill="FFFFFF"/>
        </w:rPr>
        <w:t>Advantages</w:t>
      </w:r>
    </w:p>
    <w:p w14:paraId="0FD1C4D7" w14:textId="333FB0BF" w:rsidR="003868E2" w:rsidRPr="003868E2" w:rsidRDefault="003868E2" w:rsidP="003868E2">
      <w:pPr>
        <w:pStyle w:val="ListParagraph"/>
        <w:numPr>
          <w:ilvl w:val="0"/>
          <w:numId w:val="4"/>
        </w:numPr>
        <w:rPr>
          <w:rFonts w:ascii="Roboto" w:hAnsi="Roboto"/>
          <w:sz w:val="24"/>
          <w:szCs w:val="24"/>
        </w:rPr>
      </w:pPr>
      <w:r w:rsidRPr="003868E2">
        <w:rPr>
          <w:rFonts w:ascii="Roboto" w:hAnsi="Roboto"/>
          <w:sz w:val="24"/>
          <w:szCs w:val="24"/>
          <w:shd w:val="clear" w:color="auto" w:fill="FFFFFF"/>
        </w:rPr>
        <w:t>No waiting for an available computer</w:t>
      </w:r>
    </w:p>
    <w:p w14:paraId="7D791C95" w14:textId="35583963" w:rsidR="003868E2" w:rsidRPr="003868E2" w:rsidRDefault="003868E2" w:rsidP="003868E2">
      <w:pPr>
        <w:pStyle w:val="ListParagraph"/>
        <w:numPr>
          <w:ilvl w:val="0"/>
          <w:numId w:val="4"/>
        </w:numPr>
        <w:rPr>
          <w:rFonts w:ascii="Roboto" w:hAnsi="Roboto"/>
          <w:sz w:val="24"/>
          <w:szCs w:val="24"/>
        </w:rPr>
      </w:pPr>
      <w:r w:rsidRPr="003868E2">
        <w:rPr>
          <w:rFonts w:ascii="Roboto" w:hAnsi="Roboto"/>
          <w:sz w:val="24"/>
          <w:szCs w:val="24"/>
          <w:shd w:val="clear" w:color="auto" w:fill="FFFFFF"/>
        </w:rPr>
        <w:t xml:space="preserve">No enforced time limits-- connect </w:t>
      </w:r>
      <w:proofErr w:type="gramStart"/>
      <w:r w:rsidRPr="003868E2">
        <w:rPr>
          <w:rFonts w:ascii="Roboto" w:hAnsi="Roboto"/>
          <w:sz w:val="24"/>
          <w:szCs w:val="24"/>
          <w:shd w:val="clear" w:color="auto" w:fill="FFFFFF"/>
        </w:rPr>
        <w:t>as long as</w:t>
      </w:r>
      <w:proofErr w:type="gramEnd"/>
      <w:r w:rsidRPr="003868E2">
        <w:rPr>
          <w:rFonts w:ascii="Roboto" w:hAnsi="Roboto"/>
          <w:sz w:val="24"/>
          <w:szCs w:val="24"/>
          <w:shd w:val="clear" w:color="auto" w:fill="FFFFFF"/>
        </w:rPr>
        <w:t xml:space="preserve"> you like</w:t>
      </w:r>
    </w:p>
    <w:p w14:paraId="2A4A6DFA" w14:textId="36D2035E" w:rsidR="003868E2" w:rsidRPr="003868E2" w:rsidRDefault="003868E2" w:rsidP="003868E2">
      <w:pPr>
        <w:pStyle w:val="ListParagraph"/>
        <w:numPr>
          <w:ilvl w:val="0"/>
          <w:numId w:val="4"/>
        </w:numPr>
        <w:rPr>
          <w:rFonts w:ascii="Roboto" w:hAnsi="Roboto"/>
          <w:sz w:val="24"/>
          <w:szCs w:val="24"/>
        </w:rPr>
      </w:pPr>
      <w:r w:rsidRPr="003868E2">
        <w:rPr>
          <w:rFonts w:ascii="Roboto" w:hAnsi="Roboto"/>
          <w:sz w:val="24"/>
          <w:szCs w:val="24"/>
          <w:shd w:val="clear" w:color="auto" w:fill="FFFFFF"/>
        </w:rPr>
        <w:t>Library card is not required</w:t>
      </w:r>
    </w:p>
    <w:p w14:paraId="0469CE64" w14:textId="19F4C62B" w:rsidR="003868E2" w:rsidRPr="003868E2" w:rsidRDefault="003868E2" w:rsidP="003868E2">
      <w:pPr>
        <w:pStyle w:val="ListParagraph"/>
        <w:numPr>
          <w:ilvl w:val="0"/>
          <w:numId w:val="4"/>
        </w:numPr>
        <w:rPr>
          <w:rFonts w:ascii="Roboto" w:hAnsi="Roboto"/>
          <w:sz w:val="24"/>
          <w:szCs w:val="24"/>
        </w:rPr>
      </w:pPr>
      <w:r w:rsidRPr="003868E2">
        <w:rPr>
          <w:rFonts w:ascii="Roboto" w:hAnsi="Roboto"/>
          <w:sz w:val="24"/>
          <w:szCs w:val="24"/>
          <w:shd w:val="clear" w:color="auto" w:fill="FFFFFF"/>
        </w:rPr>
        <w:t>Work in a quieter area of the building</w:t>
      </w:r>
    </w:p>
    <w:p w14:paraId="6A1F7924" w14:textId="4A66EF01" w:rsidR="003868E2" w:rsidRPr="003868E2" w:rsidRDefault="003868E2" w:rsidP="003868E2">
      <w:pPr>
        <w:pStyle w:val="ListParagraph"/>
        <w:numPr>
          <w:ilvl w:val="0"/>
          <w:numId w:val="4"/>
        </w:numPr>
        <w:rPr>
          <w:rFonts w:ascii="Roboto" w:hAnsi="Roboto"/>
          <w:sz w:val="24"/>
          <w:szCs w:val="24"/>
        </w:rPr>
      </w:pPr>
      <w:r w:rsidRPr="003868E2">
        <w:rPr>
          <w:rFonts w:ascii="Roboto" w:hAnsi="Roboto"/>
          <w:sz w:val="24"/>
          <w:szCs w:val="24"/>
          <w:shd w:val="clear" w:color="auto" w:fill="FFFFFF"/>
        </w:rPr>
        <w:t>Fast access</w:t>
      </w:r>
    </w:p>
    <w:p w14:paraId="5477375D" w14:textId="68DACAAA" w:rsidR="003868E2" w:rsidRPr="003868E2" w:rsidRDefault="003868E2" w:rsidP="003868E2">
      <w:pPr>
        <w:pStyle w:val="ListParagraph"/>
        <w:numPr>
          <w:ilvl w:val="0"/>
          <w:numId w:val="4"/>
        </w:numPr>
        <w:rPr>
          <w:rFonts w:ascii="Roboto" w:hAnsi="Roboto"/>
          <w:sz w:val="24"/>
          <w:szCs w:val="24"/>
        </w:rPr>
      </w:pPr>
      <w:r w:rsidRPr="003868E2">
        <w:rPr>
          <w:rFonts w:ascii="Roboto" w:hAnsi="Roboto"/>
          <w:sz w:val="24"/>
          <w:szCs w:val="24"/>
          <w:shd w:val="clear" w:color="auto" w:fill="FFFFFF"/>
        </w:rPr>
        <w:t>Download files</w:t>
      </w:r>
    </w:p>
    <w:p w14:paraId="7C93CA17" w14:textId="59DBBB16" w:rsidR="003868E2" w:rsidRPr="003868E2" w:rsidRDefault="003868E2" w:rsidP="003868E2">
      <w:pPr>
        <w:pStyle w:val="ListParagraph"/>
        <w:numPr>
          <w:ilvl w:val="0"/>
          <w:numId w:val="4"/>
        </w:numPr>
        <w:rPr>
          <w:rFonts w:ascii="Roboto" w:hAnsi="Roboto"/>
          <w:sz w:val="24"/>
          <w:szCs w:val="24"/>
          <w:shd w:val="clear" w:color="auto" w:fill="FFFFFF"/>
        </w:rPr>
      </w:pPr>
      <w:r w:rsidRPr="003868E2">
        <w:rPr>
          <w:rFonts w:ascii="Roboto" w:hAnsi="Roboto"/>
          <w:sz w:val="24"/>
          <w:szCs w:val="24"/>
          <w:shd w:val="clear" w:color="auto" w:fill="FFFFFF"/>
        </w:rPr>
        <w:t>Sa</w:t>
      </w:r>
      <w:r w:rsidRPr="003868E2">
        <w:rPr>
          <w:rFonts w:ascii="Roboto" w:hAnsi="Roboto"/>
          <w:sz w:val="24"/>
          <w:szCs w:val="24"/>
          <w:shd w:val="clear" w:color="auto" w:fill="FFFFFF"/>
        </w:rPr>
        <w:t>ve your files permanently on your own device</w:t>
      </w:r>
    </w:p>
    <w:p w14:paraId="238FA4DC" w14:textId="77777777" w:rsidR="003868E2" w:rsidRPr="003868E2" w:rsidRDefault="003868E2" w:rsidP="003868E2">
      <w:pPr>
        <w:jc w:val="both"/>
        <w:rPr>
          <w:rFonts w:ascii="Roboto" w:hAnsi="Roboto"/>
        </w:rPr>
      </w:pPr>
    </w:p>
    <w:p w14:paraId="4CBCD65B" w14:textId="77777777" w:rsidR="003868E2" w:rsidRPr="003868E2" w:rsidRDefault="003868E2" w:rsidP="003868E2">
      <w:pPr>
        <w:jc w:val="both"/>
        <w:rPr>
          <w:rFonts w:ascii="Roboto" w:hAnsi="Roboto"/>
          <w:b/>
          <w:bCs/>
        </w:rPr>
      </w:pPr>
      <w:r w:rsidRPr="003868E2">
        <w:rPr>
          <w:rFonts w:ascii="Roboto" w:hAnsi="Roboto"/>
          <w:b/>
          <w:bCs/>
          <w:shd w:val="clear" w:color="auto" w:fill="FFFFFF"/>
        </w:rPr>
        <w:t>Limitations</w:t>
      </w:r>
    </w:p>
    <w:p w14:paraId="03784099" w14:textId="3C9252EA" w:rsidR="003868E2" w:rsidRPr="003868E2" w:rsidRDefault="003868E2" w:rsidP="003868E2">
      <w:pPr>
        <w:pStyle w:val="ListParagraph"/>
        <w:numPr>
          <w:ilvl w:val="0"/>
          <w:numId w:val="5"/>
        </w:numPr>
        <w:rPr>
          <w:rFonts w:ascii="Roboto" w:hAnsi="Roboto"/>
          <w:sz w:val="24"/>
          <w:szCs w:val="24"/>
        </w:rPr>
      </w:pPr>
      <w:r w:rsidRPr="003868E2">
        <w:rPr>
          <w:rFonts w:ascii="Roboto" w:hAnsi="Roboto"/>
          <w:sz w:val="24"/>
          <w:szCs w:val="24"/>
          <w:shd w:val="clear" w:color="auto" w:fill="FFFFFF"/>
        </w:rPr>
        <w:t>No printing services are available</w:t>
      </w:r>
    </w:p>
    <w:p w14:paraId="3752D166" w14:textId="40092D07" w:rsidR="003868E2" w:rsidRPr="003868E2" w:rsidRDefault="003868E2" w:rsidP="003868E2">
      <w:pPr>
        <w:pStyle w:val="ListParagraph"/>
        <w:numPr>
          <w:ilvl w:val="0"/>
          <w:numId w:val="5"/>
        </w:numPr>
        <w:rPr>
          <w:rFonts w:ascii="Roboto" w:hAnsi="Roboto"/>
          <w:sz w:val="24"/>
          <w:szCs w:val="24"/>
        </w:rPr>
      </w:pPr>
      <w:r w:rsidRPr="003868E2">
        <w:rPr>
          <w:rFonts w:ascii="Roboto" w:hAnsi="Roboto"/>
          <w:sz w:val="24"/>
          <w:szCs w:val="24"/>
          <w:shd w:val="clear" w:color="auto" w:fill="FFFFFF"/>
        </w:rPr>
        <w:t xml:space="preserve">A </w:t>
      </w:r>
      <w:proofErr w:type="spellStart"/>
      <w:r w:rsidRPr="003868E2">
        <w:rPr>
          <w:rFonts w:ascii="Roboto" w:hAnsi="Roboto"/>
          <w:sz w:val="24"/>
          <w:szCs w:val="24"/>
          <w:shd w:val="clear" w:color="auto" w:fill="FFFFFF"/>
        </w:rPr>
        <w:t>WiFi</w:t>
      </w:r>
      <w:proofErr w:type="spellEnd"/>
      <w:r w:rsidRPr="003868E2">
        <w:rPr>
          <w:rFonts w:ascii="Roboto" w:hAnsi="Roboto"/>
          <w:sz w:val="24"/>
          <w:szCs w:val="24"/>
          <w:shd w:val="clear" w:color="auto" w:fill="FFFFFF"/>
        </w:rPr>
        <w:t xml:space="preserve"> network is less secure than a wired network (see "How Safe is </w:t>
      </w:r>
      <w:proofErr w:type="spellStart"/>
      <w:r w:rsidRPr="003868E2">
        <w:rPr>
          <w:rFonts w:ascii="Roboto" w:hAnsi="Roboto"/>
          <w:sz w:val="24"/>
          <w:szCs w:val="24"/>
          <w:shd w:val="clear" w:color="auto" w:fill="FFFFFF"/>
        </w:rPr>
        <w:t>WiFi</w:t>
      </w:r>
      <w:proofErr w:type="spellEnd"/>
      <w:r w:rsidRPr="003868E2">
        <w:rPr>
          <w:rFonts w:ascii="Roboto" w:hAnsi="Roboto"/>
          <w:sz w:val="24"/>
          <w:szCs w:val="24"/>
          <w:shd w:val="clear" w:color="auto" w:fill="FFFFFF"/>
        </w:rPr>
        <w:t>?" below)</w:t>
      </w:r>
    </w:p>
    <w:p w14:paraId="7F380926" w14:textId="746E03E7" w:rsidR="003868E2" w:rsidRPr="003868E2" w:rsidRDefault="003868E2" w:rsidP="003868E2">
      <w:pPr>
        <w:pStyle w:val="ListParagraph"/>
        <w:numPr>
          <w:ilvl w:val="0"/>
          <w:numId w:val="5"/>
        </w:numPr>
        <w:rPr>
          <w:rFonts w:ascii="Roboto" w:hAnsi="Roboto"/>
          <w:sz w:val="24"/>
          <w:szCs w:val="24"/>
          <w:shd w:val="clear" w:color="auto" w:fill="FFFFFF"/>
        </w:rPr>
      </w:pPr>
      <w:r w:rsidRPr="003868E2">
        <w:rPr>
          <w:rFonts w:ascii="Roboto" w:hAnsi="Roboto"/>
          <w:sz w:val="24"/>
          <w:szCs w:val="24"/>
          <w:shd w:val="clear" w:color="auto" w:fill="FFFFFF"/>
        </w:rPr>
        <w:t>Signal strength varies within the library</w:t>
      </w:r>
    </w:p>
    <w:p w14:paraId="524CC087" w14:textId="77777777" w:rsidR="003868E2" w:rsidRPr="003868E2" w:rsidRDefault="003868E2" w:rsidP="003868E2">
      <w:pPr>
        <w:jc w:val="center"/>
        <w:rPr>
          <w:rFonts w:ascii="Roboto" w:hAnsi="Roboto"/>
        </w:rPr>
      </w:pPr>
    </w:p>
    <w:p w14:paraId="23C3E181" w14:textId="30722120" w:rsidR="003868E2" w:rsidRPr="003868E2" w:rsidRDefault="003868E2" w:rsidP="003868E2">
      <w:pPr>
        <w:jc w:val="center"/>
        <w:rPr>
          <w:rFonts w:ascii="Roboto" w:hAnsi="Roboto"/>
          <w:b/>
          <w:bCs/>
          <w:shd w:val="clear" w:color="auto" w:fill="FFFFFF"/>
        </w:rPr>
      </w:pPr>
      <w:r w:rsidRPr="003868E2">
        <w:rPr>
          <w:rFonts w:ascii="Roboto" w:hAnsi="Roboto"/>
          <w:b/>
          <w:bCs/>
          <w:shd w:val="clear" w:color="auto" w:fill="FFFFFF"/>
        </w:rPr>
        <w:t xml:space="preserve">Where </w:t>
      </w:r>
      <w:r w:rsidRPr="003868E2">
        <w:rPr>
          <w:rFonts w:ascii="Roboto" w:hAnsi="Roboto"/>
          <w:b/>
          <w:bCs/>
          <w:shd w:val="clear" w:color="auto" w:fill="FFFFFF"/>
        </w:rPr>
        <w:t xml:space="preserve">You Can Pick Up </w:t>
      </w:r>
      <w:proofErr w:type="gramStart"/>
      <w:r w:rsidRPr="003868E2">
        <w:rPr>
          <w:rFonts w:ascii="Roboto" w:hAnsi="Roboto"/>
          <w:b/>
          <w:bCs/>
          <w:shd w:val="clear" w:color="auto" w:fill="FFFFFF"/>
        </w:rPr>
        <w:t>The</w:t>
      </w:r>
      <w:proofErr w:type="gramEnd"/>
      <w:r w:rsidRPr="003868E2">
        <w:rPr>
          <w:rFonts w:ascii="Roboto" w:hAnsi="Roboto"/>
          <w:b/>
          <w:bCs/>
          <w:shd w:val="clear" w:color="auto" w:fill="FFFFFF"/>
        </w:rPr>
        <w:t xml:space="preserve"> Wireless Signal</w:t>
      </w:r>
    </w:p>
    <w:p w14:paraId="78693322" w14:textId="77777777" w:rsidR="003868E2" w:rsidRPr="003868E2" w:rsidRDefault="003868E2" w:rsidP="003868E2">
      <w:pPr>
        <w:jc w:val="both"/>
        <w:rPr>
          <w:rFonts w:ascii="Roboto" w:hAnsi="Roboto"/>
          <w:b/>
          <w:bCs/>
        </w:rPr>
      </w:pPr>
    </w:p>
    <w:p w14:paraId="2CAEDE84" w14:textId="77777777" w:rsidR="003868E2" w:rsidRPr="003868E2" w:rsidRDefault="003868E2" w:rsidP="003868E2">
      <w:pPr>
        <w:jc w:val="both"/>
        <w:rPr>
          <w:rFonts w:ascii="Roboto" w:hAnsi="Roboto"/>
          <w:shd w:val="clear" w:color="auto" w:fill="FFFFFF"/>
        </w:rPr>
      </w:pPr>
      <w:r w:rsidRPr="003868E2">
        <w:rPr>
          <w:rFonts w:ascii="Roboto" w:hAnsi="Roboto"/>
          <w:shd w:val="clear" w:color="auto" w:fill="FFFFFF"/>
        </w:rPr>
        <w:t xml:space="preserve">You may pick up a signal throughout the </w:t>
      </w:r>
      <w:proofErr w:type="gramStart"/>
      <w:r w:rsidRPr="003868E2">
        <w:rPr>
          <w:rFonts w:ascii="Roboto" w:hAnsi="Roboto"/>
          <w:shd w:val="clear" w:color="auto" w:fill="FFFFFF"/>
        </w:rPr>
        <w:t>Library</w:t>
      </w:r>
      <w:proofErr w:type="gramEnd"/>
      <w:r w:rsidRPr="003868E2">
        <w:rPr>
          <w:rFonts w:ascii="Roboto" w:hAnsi="Roboto"/>
          <w:shd w:val="clear" w:color="auto" w:fill="FFFFFF"/>
        </w:rPr>
        <w:t>, although the signal will be weaker (</w:t>
      </w:r>
      <w:r w:rsidRPr="003868E2">
        <w:rPr>
          <w:rFonts w:ascii="Roboto" w:hAnsi="Roboto"/>
          <w:i/>
          <w:iCs/>
          <w:shd w:val="clear" w:color="auto" w:fill="FFFFFF"/>
        </w:rPr>
        <w:t>and therefore the connection not as fast</w:t>
      </w:r>
      <w:r w:rsidRPr="003868E2">
        <w:rPr>
          <w:rFonts w:ascii="Roboto" w:hAnsi="Roboto"/>
          <w:shd w:val="clear" w:color="auto" w:fill="FFFFFF"/>
        </w:rPr>
        <w:t>) upstairs in the Mabelle Page Meeting Room and towards the far back of the original section of the Library.</w:t>
      </w:r>
    </w:p>
    <w:p w14:paraId="634B3355" w14:textId="77777777" w:rsidR="003868E2" w:rsidRPr="003868E2" w:rsidRDefault="003868E2" w:rsidP="003868E2">
      <w:pPr>
        <w:jc w:val="both"/>
        <w:rPr>
          <w:rFonts w:ascii="Roboto" w:hAnsi="Roboto"/>
        </w:rPr>
      </w:pPr>
    </w:p>
    <w:bookmarkStart w:id="0" w:name="safe"/>
    <w:p w14:paraId="4B9B40D3" w14:textId="77777777" w:rsidR="003868E2" w:rsidRPr="003868E2" w:rsidRDefault="003868E2" w:rsidP="003868E2">
      <w:pPr>
        <w:jc w:val="center"/>
        <w:rPr>
          <w:rFonts w:ascii="Roboto" w:hAnsi="Roboto"/>
          <w:b/>
          <w:bCs/>
        </w:rPr>
      </w:pPr>
      <w:r w:rsidRPr="003868E2">
        <w:rPr>
          <w:rFonts w:ascii="Roboto" w:hAnsi="Roboto"/>
          <w:b/>
          <w:bCs/>
        </w:rPr>
        <w:fldChar w:fldCharType="begin"/>
      </w:r>
      <w:r w:rsidRPr="003868E2">
        <w:rPr>
          <w:rFonts w:ascii="Roboto" w:hAnsi="Roboto"/>
          <w:b/>
          <w:bCs/>
        </w:rPr>
        <w:instrText xml:space="preserve"> HYPERLINK "https://www.blogger.com/null" </w:instrText>
      </w:r>
      <w:r w:rsidRPr="003868E2">
        <w:rPr>
          <w:rFonts w:ascii="Roboto" w:hAnsi="Roboto"/>
          <w:b/>
          <w:bCs/>
        </w:rPr>
        <w:fldChar w:fldCharType="separate"/>
      </w:r>
      <w:r w:rsidRPr="003868E2">
        <w:rPr>
          <w:rFonts w:ascii="Roboto" w:hAnsi="Roboto"/>
          <w:b/>
          <w:bCs/>
        </w:rPr>
        <w:t xml:space="preserve">How Safe is </w:t>
      </w:r>
      <w:proofErr w:type="spellStart"/>
      <w:r w:rsidRPr="003868E2">
        <w:rPr>
          <w:rFonts w:ascii="Roboto" w:hAnsi="Roboto"/>
          <w:b/>
          <w:bCs/>
        </w:rPr>
        <w:t>WiFi</w:t>
      </w:r>
      <w:proofErr w:type="spellEnd"/>
      <w:r w:rsidRPr="003868E2">
        <w:rPr>
          <w:rFonts w:ascii="Roboto" w:hAnsi="Roboto"/>
          <w:b/>
          <w:bCs/>
        </w:rPr>
        <w:t>?</w:t>
      </w:r>
      <w:r w:rsidRPr="003868E2">
        <w:rPr>
          <w:rFonts w:ascii="Roboto" w:hAnsi="Roboto"/>
          <w:b/>
          <w:bCs/>
        </w:rPr>
        <w:fldChar w:fldCharType="end"/>
      </w:r>
      <w:bookmarkEnd w:id="0"/>
    </w:p>
    <w:p w14:paraId="4ABCC73C" w14:textId="77777777" w:rsidR="003868E2" w:rsidRPr="003868E2" w:rsidRDefault="003868E2" w:rsidP="003868E2">
      <w:pPr>
        <w:jc w:val="center"/>
        <w:rPr>
          <w:rFonts w:ascii="Roboto" w:hAnsi="Roboto"/>
          <w:b/>
          <w:bCs/>
        </w:rPr>
      </w:pPr>
    </w:p>
    <w:p w14:paraId="1E12B473" w14:textId="77777777" w:rsidR="003868E2" w:rsidRPr="003868E2" w:rsidRDefault="003868E2" w:rsidP="003868E2">
      <w:pPr>
        <w:jc w:val="both"/>
        <w:rPr>
          <w:rFonts w:ascii="Roboto" w:hAnsi="Roboto"/>
        </w:rPr>
      </w:pPr>
      <w:r w:rsidRPr="003868E2">
        <w:rPr>
          <w:rFonts w:ascii="Roboto" w:hAnsi="Roboto"/>
          <w:shd w:val="clear" w:color="auto" w:fill="FFFFFF"/>
        </w:rPr>
        <w:t xml:space="preserve">Whether through a traditional connection or a wireless connection, the Internet is a public communications network, which means that there can be untrustworthy parties between you and anybody you communicate with. </w:t>
      </w:r>
    </w:p>
    <w:p w14:paraId="4EA1526E" w14:textId="77777777" w:rsidR="003868E2" w:rsidRPr="003868E2" w:rsidRDefault="003868E2" w:rsidP="003868E2">
      <w:pPr>
        <w:jc w:val="both"/>
        <w:rPr>
          <w:rFonts w:ascii="Roboto" w:hAnsi="Roboto"/>
          <w:shd w:val="clear" w:color="auto" w:fill="FFFFFF"/>
        </w:rPr>
      </w:pPr>
      <w:r w:rsidRPr="003868E2">
        <w:rPr>
          <w:rFonts w:ascii="Roboto" w:hAnsi="Roboto"/>
          <w:shd w:val="clear" w:color="auto" w:fill="FFFFFF"/>
        </w:rPr>
        <w:t xml:space="preserve">Using </w:t>
      </w:r>
      <w:proofErr w:type="spellStart"/>
      <w:r w:rsidRPr="003868E2">
        <w:rPr>
          <w:rFonts w:ascii="Roboto" w:hAnsi="Roboto"/>
          <w:shd w:val="clear" w:color="auto" w:fill="FFFFFF"/>
        </w:rPr>
        <w:t>WiFi</w:t>
      </w:r>
      <w:proofErr w:type="spellEnd"/>
      <w:r w:rsidRPr="003868E2">
        <w:rPr>
          <w:rFonts w:ascii="Roboto" w:hAnsi="Roboto"/>
          <w:shd w:val="clear" w:color="auto" w:fill="FFFFFF"/>
        </w:rPr>
        <w:t xml:space="preserve"> poses the same risks to your personal information that a wired network poses, but with the added vulnerability of having the network more open and less secure. This is the nature of </w:t>
      </w:r>
      <w:proofErr w:type="spellStart"/>
      <w:r w:rsidRPr="003868E2">
        <w:rPr>
          <w:rFonts w:ascii="Roboto" w:hAnsi="Roboto"/>
          <w:shd w:val="clear" w:color="auto" w:fill="FFFFFF"/>
        </w:rPr>
        <w:t>WiFi</w:t>
      </w:r>
      <w:proofErr w:type="spellEnd"/>
      <w:r w:rsidRPr="003868E2">
        <w:rPr>
          <w:rFonts w:ascii="Roboto" w:hAnsi="Roboto"/>
          <w:shd w:val="clear" w:color="auto" w:fill="FFFFFF"/>
        </w:rPr>
        <w:t xml:space="preserve"> – the network may be easily accessed by many people. Cautious </w:t>
      </w:r>
      <w:proofErr w:type="spellStart"/>
      <w:r w:rsidRPr="003868E2">
        <w:rPr>
          <w:rFonts w:ascii="Roboto" w:hAnsi="Roboto"/>
          <w:shd w:val="clear" w:color="auto" w:fill="FFFFFF"/>
        </w:rPr>
        <w:t>WiFi</w:t>
      </w:r>
      <w:proofErr w:type="spellEnd"/>
      <w:r w:rsidRPr="003868E2">
        <w:rPr>
          <w:rFonts w:ascii="Roboto" w:hAnsi="Roboto"/>
          <w:shd w:val="clear" w:color="auto" w:fill="FFFFFF"/>
        </w:rPr>
        <w:t xml:space="preserve"> users may choose not to transmit their credit card information and passwords while using any </w:t>
      </w:r>
      <w:proofErr w:type="spellStart"/>
      <w:r w:rsidRPr="003868E2">
        <w:rPr>
          <w:rFonts w:ascii="Roboto" w:hAnsi="Roboto"/>
          <w:shd w:val="clear" w:color="auto" w:fill="FFFFFF"/>
        </w:rPr>
        <w:t>WiFi</w:t>
      </w:r>
      <w:proofErr w:type="spellEnd"/>
      <w:r w:rsidRPr="003868E2">
        <w:rPr>
          <w:rFonts w:ascii="Roboto" w:hAnsi="Roboto"/>
          <w:shd w:val="clear" w:color="auto" w:fill="FFFFFF"/>
        </w:rPr>
        <w:t xml:space="preserve"> "hotspot", including the </w:t>
      </w:r>
      <w:proofErr w:type="gramStart"/>
      <w:r w:rsidRPr="003868E2">
        <w:rPr>
          <w:rFonts w:ascii="Roboto" w:hAnsi="Roboto"/>
          <w:shd w:val="clear" w:color="auto" w:fill="FFFFFF"/>
        </w:rPr>
        <w:t>Library's</w:t>
      </w:r>
      <w:proofErr w:type="gramEnd"/>
      <w:r w:rsidRPr="003868E2">
        <w:rPr>
          <w:rFonts w:ascii="Roboto" w:hAnsi="Roboto"/>
          <w:shd w:val="clear" w:color="auto" w:fill="FFFFFF"/>
        </w:rPr>
        <w:t xml:space="preserve">. The </w:t>
      </w:r>
      <w:proofErr w:type="gramStart"/>
      <w:r w:rsidRPr="003868E2">
        <w:rPr>
          <w:rFonts w:ascii="Roboto" w:hAnsi="Roboto"/>
          <w:shd w:val="clear" w:color="auto" w:fill="FFFFFF"/>
        </w:rPr>
        <w:t>Library</w:t>
      </w:r>
      <w:proofErr w:type="gramEnd"/>
      <w:r w:rsidRPr="003868E2">
        <w:rPr>
          <w:rFonts w:ascii="Roboto" w:hAnsi="Roboto"/>
          <w:shd w:val="clear" w:color="auto" w:fill="FFFFFF"/>
        </w:rPr>
        <w:t xml:space="preserve"> cannot </w:t>
      </w:r>
      <w:proofErr w:type="gramStart"/>
      <w:r w:rsidRPr="003868E2">
        <w:rPr>
          <w:rFonts w:ascii="Roboto" w:hAnsi="Roboto"/>
          <w:shd w:val="clear" w:color="auto" w:fill="FFFFFF"/>
        </w:rPr>
        <w:t>assure</w:t>
      </w:r>
      <w:proofErr w:type="gramEnd"/>
      <w:r w:rsidRPr="003868E2">
        <w:rPr>
          <w:rFonts w:ascii="Roboto" w:hAnsi="Roboto"/>
          <w:shd w:val="clear" w:color="auto" w:fill="FFFFFF"/>
        </w:rPr>
        <w:t xml:space="preserve"> the safety of your data when you use either our wired or wireless Internet access.</w:t>
      </w:r>
    </w:p>
    <w:p w14:paraId="373B4C37" w14:textId="77777777" w:rsidR="003868E2" w:rsidRPr="003868E2" w:rsidRDefault="003868E2" w:rsidP="003868E2">
      <w:pPr>
        <w:jc w:val="both"/>
        <w:rPr>
          <w:rFonts w:ascii="Roboto" w:hAnsi="Roboto"/>
        </w:rPr>
      </w:pPr>
    </w:p>
    <w:p w14:paraId="33469D16" w14:textId="77777777" w:rsidR="003868E2" w:rsidRPr="003868E2" w:rsidRDefault="003868E2" w:rsidP="003868E2">
      <w:pPr>
        <w:jc w:val="both"/>
        <w:rPr>
          <w:rFonts w:ascii="Roboto" w:hAnsi="Roboto"/>
        </w:rPr>
      </w:pPr>
    </w:p>
    <w:p w14:paraId="1DE417B6" w14:textId="78E79F23" w:rsidR="003868E2" w:rsidRPr="003868E2" w:rsidRDefault="003868E2" w:rsidP="003868E2">
      <w:pPr>
        <w:jc w:val="center"/>
        <w:rPr>
          <w:rFonts w:ascii="Roboto" w:hAnsi="Roboto"/>
          <w:b/>
          <w:bCs/>
          <w:shd w:val="clear" w:color="auto" w:fill="FFFFFF"/>
        </w:rPr>
      </w:pPr>
      <w:r w:rsidRPr="003868E2">
        <w:rPr>
          <w:rFonts w:ascii="Roboto" w:hAnsi="Roboto"/>
          <w:b/>
          <w:bCs/>
          <w:shd w:val="clear" w:color="auto" w:fill="FFFFFF"/>
        </w:rPr>
        <w:t>What You Will Need</w:t>
      </w:r>
    </w:p>
    <w:p w14:paraId="593C3D15" w14:textId="77777777" w:rsidR="003868E2" w:rsidRPr="003868E2" w:rsidRDefault="003868E2" w:rsidP="003868E2">
      <w:pPr>
        <w:jc w:val="center"/>
        <w:rPr>
          <w:rFonts w:ascii="Roboto" w:hAnsi="Roboto"/>
          <w:b/>
          <w:bCs/>
        </w:rPr>
      </w:pPr>
    </w:p>
    <w:p w14:paraId="526E5B1C" w14:textId="77777777" w:rsidR="003868E2" w:rsidRPr="003868E2" w:rsidRDefault="003868E2" w:rsidP="003868E2">
      <w:pPr>
        <w:pStyle w:val="ListParagraph"/>
        <w:numPr>
          <w:ilvl w:val="0"/>
          <w:numId w:val="6"/>
        </w:numPr>
        <w:rPr>
          <w:rFonts w:ascii="Roboto" w:hAnsi="Roboto"/>
          <w:sz w:val="24"/>
          <w:szCs w:val="24"/>
        </w:rPr>
      </w:pPr>
      <w:r w:rsidRPr="003868E2">
        <w:rPr>
          <w:rFonts w:ascii="Roboto" w:hAnsi="Roboto"/>
          <w:sz w:val="24"/>
          <w:szCs w:val="24"/>
          <w:shd w:val="clear" w:color="auto" w:fill="FFFFFF"/>
        </w:rPr>
        <w:t>Wireless network interface card (NIC)</w:t>
      </w:r>
    </w:p>
    <w:p w14:paraId="6EAA31A3" w14:textId="77777777" w:rsidR="003868E2" w:rsidRPr="003868E2" w:rsidRDefault="003868E2" w:rsidP="003868E2">
      <w:pPr>
        <w:pStyle w:val="ListParagraph"/>
        <w:numPr>
          <w:ilvl w:val="0"/>
          <w:numId w:val="6"/>
        </w:numPr>
        <w:rPr>
          <w:rFonts w:ascii="Roboto" w:hAnsi="Roboto"/>
          <w:sz w:val="24"/>
          <w:szCs w:val="24"/>
        </w:rPr>
      </w:pPr>
      <w:r w:rsidRPr="003868E2">
        <w:rPr>
          <w:rFonts w:ascii="Roboto" w:hAnsi="Roboto"/>
          <w:sz w:val="24"/>
          <w:szCs w:val="24"/>
          <w:shd w:val="clear" w:color="auto" w:fill="FFFFFF"/>
        </w:rPr>
        <w:t>A laptop or PDA configured to use the Library's Internet connection</w:t>
      </w:r>
    </w:p>
    <w:p w14:paraId="123F2CB5" w14:textId="77777777" w:rsidR="003868E2" w:rsidRPr="003868E2" w:rsidRDefault="003868E2" w:rsidP="003868E2">
      <w:pPr>
        <w:pStyle w:val="ListParagraph"/>
        <w:numPr>
          <w:ilvl w:val="0"/>
          <w:numId w:val="6"/>
        </w:numPr>
        <w:rPr>
          <w:rFonts w:ascii="Roboto" w:hAnsi="Roboto"/>
          <w:sz w:val="24"/>
          <w:szCs w:val="24"/>
        </w:rPr>
      </w:pPr>
      <w:r w:rsidRPr="003868E2">
        <w:rPr>
          <w:rFonts w:ascii="Roboto" w:hAnsi="Roboto"/>
          <w:sz w:val="24"/>
          <w:szCs w:val="24"/>
          <w:shd w:val="clear" w:color="auto" w:fill="FFFFFF"/>
        </w:rPr>
        <w:t xml:space="preserve">Your laptop or PDA must conform to the "802.11b/g" standard, commonly known as </w:t>
      </w:r>
      <w:proofErr w:type="spellStart"/>
      <w:r w:rsidRPr="003868E2">
        <w:rPr>
          <w:rFonts w:ascii="Roboto" w:hAnsi="Roboto"/>
          <w:sz w:val="24"/>
          <w:szCs w:val="24"/>
          <w:shd w:val="clear" w:color="auto" w:fill="FFFFFF"/>
        </w:rPr>
        <w:t>WiFi</w:t>
      </w:r>
      <w:proofErr w:type="spellEnd"/>
      <w:r w:rsidRPr="003868E2">
        <w:rPr>
          <w:rFonts w:ascii="Roboto" w:hAnsi="Roboto"/>
          <w:sz w:val="24"/>
          <w:szCs w:val="24"/>
          <w:shd w:val="clear" w:color="auto" w:fill="FFFFFF"/>
        </w:rPr>
        <w:t>. New laptops often come standard with a wireless interface and may be automatically configured to pick up the wireless signal.</w:t>
      </w:r>
    </w:p>
    <w:p w14:paraId="1CA2E436" w14:textId="77777777" w:rsidR="003868E2" w:rsidRPr="003868E2" w:rsidRDefault="003868E2" w:rsidP="003868E2">
      <w:pPr>
        <w:pStyle w:val="ListParagraph"/>
        <w:numPr>
          <w:ilvl w:val="0"/>
          <w:numId w:val="6"/>
        </w:numPr>
        <w:rPr>
          <w:rFonts w:ascii="Roboto" w:hAnsi="Roboto"/>
          <w:sz w:val="24"/>
          <w:szCs w:val="24"/>
        </w:rPr>
      </w:pPr>
      <w:r w:rsidRPr="003868E2">
        <w:rPr>
          <w:rFonts w:ascii="Roboto" w:hAnsi="Roboto"/>
          <w:sz w:val="24"/>
          <w:szCs w:val="24"/>
          <w:shd w:val="clear" w:color="auto" w:fill="FFFFFF"/>
        </w:rPr>
        <w:t>Compatible headphones if you plan to use audio files</w:t>
      </w:r>
    </w:p>
    <w:p w14:paraId="3019B7E5" w14:textId="77777777" w:rsidR="003868E2" w:rsidRPr="003868E2" w:rsidRDefault="003868E2" w:rsidP="003868E2">
      <w:pPr>
        <w:jc w:val="center"/>
        <w:rPr>
          <w:rFonts w:ascii="Roboto" w:hAnsi="Roboto"/>
          <w:b/>
          <w:bCs/>
          <w:shd w:val="clear" w:color="auto" w:fill="FFFFFF"/>
        </w:rPr>
      </w:pPr>
      <w:r w:rsidRPr="003868E2">
        <w:rPr>
          <w:rFonts w:ascii="Roboto" w:hAnsi="Roboto"/>
          <w:b/>
          <w:bCs/>
          <w:shd w:val="clear" w:color="auto" w:fill="FFFFFF"/>
        </w:rPr>
        <w:t>Wireless Technical Information</w:t>
      </w:r>
    </w:p>
    <w:p w14:paraId="2E62B7E6" w14:textId="77777777" w:rsidR="003868E2" w:rsidRPr="003868E2" w:rsidRDefault="003868E2" w:rsidP="003868E2">
      <w:pPr>
        <w:jc w:val="center"/>
        <w:rPr>
          <w:rFonts w:ascii="Roboto" w:hAnsi="Roboto"/>
          <w:b/>
          <w:bCs/>
        </w:rPr>
      </w:pPr>
    </w:p>
    <w:p w14:paraId="65B0A295" w14:textId="77777777" w:rsidR="003868E2" w:rsidRPr="003868E2" w:rsidRDefault="003868E2" w:rsidP="003868E2">
      <w:pPr>
        <w:jc w:val="both"/>
        <w:rPr>
          <w:rFonts w:ascii="Roboto" w:hAnsi="Roboto"/>
          <w:shd w:val="clear" w:color="auto" w:fill="FFFFFF"/>
        </w:rPr>
      </w:pPr>
      <w:r w:rsidRPr="003868E2">
        <w:rPr>
          <w:rFonts w:ascii="Roboto" w:hAnsi="Roboto"/>
          <w:shd w:val="clear" w:color="auto" w:fill="FFFFFF"/>
        </w:rPr>
        <w:t xml:space="preserve">Wireless hardware and software </w:t>
      </w:r>
      <w:proofErr w:type="gramStart"/>
      <w:r w:rsidRPr="003868E2">
        <w:rPr>
          <w:rFonts w:ascii="Roboto" w:hAnsi="Roboto"/>
          <w:shd w:val="clear" w:color="auto" w:fill="FFFFFF"/>
        </w:rPr>
        <w:t>varies</w:t>
      </w:r>
      <w:proofErr w:type="gramEnd"/>
      <w:r w:rsidRPr="003868E2">
        <w:rPr>
          <w:rFonts w:ascii="Roboto" w:hAnsi="Roboto"/>
          <w:shd w:val="clear" w:color="auto" w:fill="FFFFFF"/>
        </w:rPr>
        <w:t xml:space="preserve"> as to the operating systems you may use on your laptop or PDA, so the same instructions may not work for everyone. In many cases, you don't need to do anything to hook up, except to click on your browser.</w:t>
      </w:r>
    </w:p>
    <w:p w14:paraId="4A9F155A" w14:textId="77777777" w:rsidR="003868E2" w:rsidRPr="003868E2" w:rsidRDefault="003868E2" w:rsidP="003868E2">
      <w:pPr>
        <w:jc w:val="both"/>
        <w:rPr>
          <w:rFonts w:ascii="Roboto" w:hAnsi="Roboto"/>
        </w:rPr>
      </w:pPr>
    </w:p>
    <w:p w14:paraId="445A1887" w14:textId="77777777" w:rsidR="003868E2" w:rsidRPr="003868E2" w:rsidRDefault="003868E2" w:rsidP="003868E2">
      <w:pPr>
        <w:jc w:val="both"/>
        <w:rPr>
          <w:rFonts w:ascii="Roboto" w:hAnsi="Roboto"/>
        </w:rPr>
      </w:pPr>
      <w:r w:rsidRPr="003868E2">
        <w:rPr>
          <w:rFonts w:ascii="Roboto" w:hAnsi="Roboto"/>
          <w:shd w:val="clear" w:color="auto" w:fill="FFFFFF"/>
        </w:rPr>
        <w:t>Most wireless software has an indicator that tells you a signal is being received. Make sure the link quality and signal strength are both at least "good." If not, move about the room to a location that has a stronger signal.</w:t>
      </w:r>
    </w:p>
    <w:p w14:paraId="4F6BCA2F" w14:textId="77777777" w:rsidR="003868E2" w:rsidRPr="003868E2" w:rsidRDefault="003868E2" w:rsidP="003868E2">
      <w:pPr>
        <w:jc w:val="both"/>
        <w:rPr>
          <w:rFonts w:ascii="Roboto" w:hAnsi="Roboto"/>
          <w:shd w:val="clear" w:color="auto" w:fill="FFFFFF"/>
        </w:rPr>
      </w:pPr>
      <w:r w:rsidRPr="003868E2">
        <w:rPr>
          <w:rFonts w:ascii="Roboto" w:hAnsi="Roboto"/>
          <w:shd w:val="clear" w:color="auto" w:fill="FFFFFF"/>
        </w:rPr>
        <w:t xml:space="preserve">Please note that the library staff cannot assist you with your laptop, PDA, card, or configuration. </w:t>
      </w:r>
    </w:p>
    <w:p w14:paraId="539956C6" w14:textId="77777777" w:rsidR="003868E2" w:rsidRPr="003868E2" w:rsidRDefault="003868E2" w:rsidP="003868E2">
      <w:pPr>
        <w:jc w:val="both"/>
        <w:rPr>
          <w:rFonts w:ascii="Roboto" w:hAnsi="Roboto"/>
        </w:rPr>
      </w:pPr>
    </w:p>
    <w:p w14:paraId="7538506D" w14:textId="77777777" w:rsidR="003868E2" w:rsidRPr="003868E2" w:rsidRDefault="003868E2" w:rsidP="003868E2">
      <w:pPr>
        <w:jc w:val="both"/>
        <w:rPr>
          <w:rFonts w:ascii="Roboto" w:hAnsi="Roboto"/>
        </w:rPr>
      </w:pPr>
      <w:r w:rsidRPr="003868E2">
        <w:rPr>
          <w:rFonts w:ascii="Roboto" w:hAnsi="Roboto"/>
          <w:shd w:val="clear" w:color="auto" w:fill="FFFFFF"/>
        </w:rPr>
        <w:t xml:space="preserve">The </w:t>
      </w:r>
      <w:proofErr w:type="gramStart"/>
      <w:r w:rsidRPr="003868E2">
        <w:rPr>
          <w:rFonts w:ascii="Roboto" w:hAnsi="Roboto"/>
          <w:shd w:val="clear" w:color="auto" w:fill="FFFFFF"/>
        </w:rPr>
        <w:t>Library</w:t>
      </w:r>
      <w:proofErr w:type="gramEnd"/>
      <w:r w:rsidRPr="003868E2">
        <w:rPr>
          <w:rFonts w:ascii="Roboto" w:hAnsi="Roboto"/>
          <w:shd w:val="clear" w:color="auto" w:fill="FFFFFF"/>
        </w:rPr>
        <w:t xml:space="preserve"> cannot accept the liability of handling your equipment.</w:t>
      </w:r>
    </w:p>
    <w:p w14:paraId="0C726042" w14:textId="77777777" w:rsidR="003868E2" w:rsidRPr="003868E2" w:rsidRDefault="003868E2" w:rsidP="003868E2">
      <w:pPr>
        <w:jc w:val="both"/>
        <w:rPr>
          <w:rFonts w:ascii="Roboto" w:hAnsi="Roboto"/>
        </w:rPr>
      </w:pPr>
      <w:r w:rsidRPr="003868E2">
        <w:rPr>
          <w:rFonts w:ascii="Roboto" w:hAnsi="Roboto"/>
          <w:shd w:val="clear" w:color="auto" w:fill="FFFFFF"/>
        </w:rPr>
        <w:t xml:space="preserve">The </w:t>
      </w:r>
      <w:proofErr w:type="gramStart"/>
      <w:r w:rsidRPr="003868E2">
        <w:rPr>
          <w:rFonts w:ascii="Roboto" w:hAnsi="Roboto"/>
          <w:shd w:val="clear" w:color="auto" w:fill="FFFFFF"/>
        </w:rPr>
        <w:t>Library</w:t>
      </w:r>
      <w:proofErr w:type="gramEnd"/>
      <w:r w:rsidRPr="003868E2">
        <w:rPr>
          <w:rFonts w:ascii="Roboto" w:hAnsi="Roboto"/>
          <w:shd w:val="clear" w:color="auto" w:fill="FFFFFF"/>
        </w:rPr>
        <w:t xml:space="preserve"> shall not be responsible for any loss of data or damage to personal equipment.</w:t>
      </w:r>
    </w:p>
    <w:p w14:paraId="1D97FC7B" w14:textId="6B9D5FFA" w:rsidR="00D97A99" w:rsidRPr="003868E2" w:rsidRDefault="00D97A99" w:rsidP="003868E2">
      <w:pPr>
        <w:jc w:val="both"/>
      </w:pPr>
    </w:p>
    <w:sectPr w:rsidR="00D97A99" w:rsidRPr="003868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E28AC" w14:textId="77777777" w:rsidR="008901C6" w:rsidRDefault="008901C6" w:rsidP="008901C6">
      <w:r>
        <w:separator/>
      </w:r>
    </w:p>
  </w:endnote>
  <w:endnote w:type="continuationSeparator" w:id="0">
    <w:p w14:paraId="6D97D6E1" w14:textId="77777777" w:rsidR="008901C6" w:rsidRDefault="008901C6" w:rsidP="0089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ACE90" w14:textId="77777777" w:rsidR="008901C6" w:rsidRDefault="008901C6" w:rsidP="008901C6">
      <w:r>
        <w:separator/>
      </w:r>
    </w:p>
  </w:footnote>
  <w:footnote w:type="continuationSeparator" w:id="0">
    <w:p w14:paraId="54930B88" w14:textId="77777777" w:rsidR="008901C6" w:rsidRDefault="008901C6" w:rsidP="00890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660B5" w14:textId="4D2A85FE" w:rsidR="008901C6" w:rsidRDefault="008901C6">
    <w:pPr>
      <w:pStyle w:val="Header"/>
    </w:pPr>
    <w:r>
      <w:rPr>
        <w:noProof/>
        <w14:ligatures w14:val="standardContextual"/>
      </w:rPr>
      <w:drawing>
        <wp:inline distT="0" distB="0" distL="0" distR="0" wp14:anchorId="736343A7" wp14:editId="60F2BE9A">
          <wp:extent cx="2190648" cy="932196"/>
          <wp:effectExtent l="0" t="0" r="635" b="1270"/>
          <wp:docPr id="109326562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6562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9140" cy="940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6E0B"/>
    <w:multiLevelType w:val="hybridMultilevel"/>
    <w:tmpl w:val="E600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F18D5"/>
    <w:multiLevelType w:val="hybridMultilevel"/>
    <w:tmpl w:val="D4BE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A057F"/>
    <w:multiLevelType w:val="hybridMultilevel"/>
    <w:tmpl w:val="2E90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57B17"/>
    <w:multiLevelType w:val="hybridMultilevel"/>
    <w:tmpl w:val="C31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052DD"/>
    <w:multiLevelType w:val="hybridMultilevel"/>
    <w:tmpl w:val="417C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254A2"/>
    <w:multiLevelType w:val="hybridMultilevel"/>
    <w:tmpl w:val="3E58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778427">
    <w:abstractNumId w:val="3"/>
  </w:num>
  <w:num w:numId="2" w16cid:durableId="802651676">
    <w:abstractNumId w:val="2"/>
  </w:num>
  <w:num w:numId="3" w16cid:durableId="1803307432">
    <w:abstractNumId w:val="1"/>
  </w:num>
  <w:num w:numId="4" w16cid:durableId="1687709482">
    <w:abstractNumId w:val="5"/>
  </w:num>
  <w:num w:numId="5" w16cid:durableId="507058610">
    <w:abstractNumId w:val="0"/>
  </w:num>
  <w:num w:numId="6" w16cid:durableId="770247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C6"/>
    <w:rsid w:val="003868E2"/>
    <w:rsid w:val="008901C6"/>
    <w:rsid w:val="008E6D4F"/>
    <w:rsid w:val="00992128"/>
    <w:rsid w:val="00AE6A6B"/>
    <w:rsid w:val="00BA7A52"/>
    <w:rsid w:val="00C645CD"/>
    <w:rsid w:val="00D97A99"/>
    <w:rsid w:val="00DB0DBE"/>
    <w:rsid w:val="00DE1089"/>
    <w:rsid w:val="00DE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EFC3C"/>
  <w15:chartTrackingRefBased/>
  <w15:docId w15:val="{33D9CE13-2850-41D5-9A02-C0DCE8D8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C6"/>
    <w:pPr>
      <w:spacing w:after="0" w:line="240" w:lineRule="auto"/>
    </w:pPr>
    <w:rPr>
      <w:rFonts w:ascii="Verdana" w:eastAsia="Times New Roman" w:hAnsi="Verdana" w:cs="Times New Roman"/>
      <w:kern w:val="0"/>
      <w:sz w:val="24"/>
      <w:szCs w:val="24"/>
      <w14:ligatures w14:val="none"/>
    </w:rPr>
  </w:style>
  <w:style w:type="paragraph" w:styleId="Heading1">
    <w:name w:val="heading 1"/>
    <w:basedOn w:val="Normal"/>
    <w:next w:val="Normal"/>
    <w:link w:val="Heading1Char"/>
    <w:uiPriority w:val="9"/>
    <w:qFormat/>
    <w:rsid w:val="008901C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01C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01C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01C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901C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901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901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901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901C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1C6"/>
    <w:rPr>
      <w:rFonts w:eastAsiaTheme="majorEastAsia" w:cstheme="majorBidi"/>
      <w:color w:val="272727" w:themeColor="text1" w:themeTint="D8"/>
    </w:rPr>
  </w:style>
  <w:style w:type="paragraph" w:styleId="Title">
    <w:name w:val="Title"/>
    <w:basedOn w:val="Normal"/>
    <w:next w:val="Normal"/>
    <w:link w:val="TitleChar"/>
    <w:uiPriority w:val="10"/>
    <w:qFormat/>
    <w:rsid w:val="008901C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0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1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0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1C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901C6"/>
    <w:rPr>
      <w:i/>
      <w:iCs/>
      <w:color w:val="404040" w:themeColor="text1" w:themeTint="BF"/>
    </w:rPr>
  </w:style>
  <w:style w:type="paragraph" w:styleId="ListParagraph">
    <w:name w:val="List Paragraph"/>
    <w:basedOn w:val="Normal"/>
    <w:uiPriority w:val="34"/>
    <w:qFormat/>
    <w:rsid w:val="008901C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901C6"/>
    <w:rPr>
      <w:i/>
      <w:iCs/>
      <w:color w:val="0F4761" w:themeColor="accent1" w:themeShade="BF"/>
    </w:rPr>
  </w:style>
  <w:style w:type="paragraph" w:styleId="IntenseQuote">
    <w:name w:val="Intense Quote"/>
    <w:basedOn w:val="Normal"/>
    <w:next w:val="Normal"/>
    <w:link w:val="IntenseQuoteChar"/>
    <w:uiPriority w:val="30"/>
    <w:qFormat/>
    <w:rsid w:val="008901C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901C6"/>
    <w:rPr>
      <w:i/>
      <w:iCs/>
      <w:color w:val="0F4761" w:themeColor="accent1" w:themeShade="BF"/>
    </w:rPr>
  </w:style>
  <w:style w:type="character" w:styleId="IntenseReference">
    <w:name w:val="Intense Reference"/>
    <w:basedOn w:val="DefaultParagraphFont"/>
    <w:uiPriority w:val="32"/>
    <w:qFormat/>
    <w:rsid w:val="008901C6"/>
    <w:rPr>
      <w:b/>
      <w:bCs/>
      <w:smallCaps/>
      <w:color w:val="0F4761" w:themeColor="accent1" w:themeShade="BF"/>
      <w:spacing w:val="5"/>
    </w:rPr>
  </w:style>
  <w:style w:type="paragraph" w:styleId="Header">
    <w:name w:val="header"/>
    <w:basedOn w:val="Normal"/>
    <w:link w:val="HeaderChar"/>
    <w:uiPriority w:val="99"/>
    <w:unhideWhenUsed/>
    <w:rsid w:val="008901C6"/>
    <w:pPr>
      <w:tabs>
        <w:tab w:val="center" w:pos="4680"/>
        <w:tab w:val="right" w:pos="9360"/>
      </w:tabs>
    </w:pPr>
  </w:style>
  <w:style w:type="character" w:customStyle="1" w:styleId="HeaderChar">
    <w:name w:val="Header Char"/>
    <w:basedOn w:val="DefaultParagraphFont"/>
    <w:link w:val="Header"/>
    <w:uiPriority w:val="99"/>
    <w:rsid w:val="008901C6"/>
    <w:rPr>
      <w:rFonts w:ascii="Verdana" w:eastAsia="Times New Roman" w:hAnsi="Verdana" w:cs="Times New Roman"/>
      <w:kern w:val="0"/>
      <w:sz w:val="24"/>
      <w:szCs w:val="24"/>
      <w14:ligatures w14:val="none"/>
    </w:rPr>
  </w:style>
  <w:style w:type="paragraph" w:styleId="Footer">
    <w:name w:val="footer"/>
    <w:basedOn w:val="Normal"/>
    <w:link w:val="FooterChar"/>
    <w:uiPriority w:val="99"/>
    <w:unhideWhenUsed/>
    <w:rsid w:val="008901C6"/>
    <w:pPr>
      <w:tabs>
        <w:tab w:val="center" w:pos="4680"/>
        <w:tab w:val="right" w:pos="9360"/>
      </w:tabs>
    </w:pPr>
  </w:style>
  <w:style w:type="character" w:customStyle="1" w:styleId="FooterChar">
    <w:name w:val="Footer Char"/>
    <w:basedOn w:val="DefaultParagraphFont"/>
    <w:link w:val="Footer"/>
    <w:uiPriority w:val="99"/>
    <w:rsid w:val="008901C6"/>
    <w:rPr>
      <w:rFonts w:ascii="Verdana" w:eastAsia="Times New Roman" w:hAnsi="Verdan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Free Library</dc:creator>
  <cp:keywords/>
  <dc:description/>
  <cp:lastModifiedBy>Frost Free Library</cp:lastModifiedBy>
  <cp:revision>2</cp:revision>
  <dcterms:created xsi:type="dcterms:W3CDTF">2024-08-13T21:06:00Z</dcterms:created>
  <dcterms:modified xsi:type="dcterms:W3CDTF">2024-08-13T21:06:00Z</dcterms:modified>
</cp:coreProperties>
</file>